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2635742">
        <w:rPr/>
        <w:t>Dramatic Writing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57"/>
        <w:gridCol w:w="3157"/>
        <w:gridCol w:w="3157"/>
        <w:gridCol w:w="3157"/>
      </w:tblGrid>
      <w:tr w:rsidR="002271C1" w:rsidTr="7E6DC6E7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7E6DC6E7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15A4F17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1: Narrative Writing and Revision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29495D2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2: Playwriting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29E1FC1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3: Screenwriting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1C68E41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4: Speeches/TV Writing</w:t>
            </w:r>
          </w:p>
        </w:tc>
      </w:tr>
      <w:tr w:rsidR="002271C1" w:rsidTr="7E6DC6E7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059B6E2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3E707FB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21247CC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4785A63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</w:tr>
      <w:tr w:rsidR="002271C1" w:rsidTr="7E6DC6E7" w14:paraId="3F0D6481" w14:textId="71004F2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152745A0" w:rsidRDefault="003D118F" w14:paraId="7F9AA81F" w14:textId="79C970BC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74E43D6C">
              <w:rPr>
                <w:sz w:val="20"/>
                <w:szCs w:val="20"/>
              </w:rPr>
              <w:t>TAHSTL.CR.</w:t>
            </w:r>
            <w:r w:rsidRPr="152745A0" w:rsidR="74E43D6C">
              <w:rPr>
                <w:sz w:val="20"/>
                <w:szCs w:val="20"/>
              </w:rPr>
              <w:t>1. a</w:t>
            </w:r>
          </w:p>
          <w:p w:rsidR="003D118F" w:rsidP="152745A0" w:rsidRDefault="003D118F" w14:paraId="47172121" w14:textId="4C463A39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Write narratives to develop real or imagined experiences or events using effective techniques, well-chosen details, and well-structured event sequences.</w:t>
            </w:r>
          </w:p>
          <w:p w:rsidR="003D118F" w:rsidP="152745A0" w:rsidRDefault="003D118F" w14:paraId="292EACA0" w14:textId="6F39409A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TAHSTL.CR.</w:t>
            </w:r>
            <w:r w:rsidRPr="152745A0" w:rsidR="74E43D6C">
              <w:rPr>
                <w:sz w:val="20"/>
                <w:szCs w:val="20"/>
              </w:rPr>
              <w:t>1. b</w:t>
            </w:r>
            <w:r w:rsidRPr="152745A0" w:rsidR="74E43D6C">
              <w:rPr>
                <w:sz w:val="20"/>
                <w:szCs w:val="20"/>
              </w:rPr>
              <w:t xml:space="preserve"> </w:t>
            </w:r>
          </w:p>
          <w:p w:rsidR="003D118F" w:rsidP="152745A0" w:rsidRDefault="003D118F" w14:paraId="683DA926" w14:textId="5100F8A7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 xml:space="preserve">Engage and orient the reader by setting out a problem, situation, or observation, </w:t>
            </w:r>
            <w:r w:rsidRPr="152745A0" w:rsidR="74E43D6C">
              <w:rPr>
                <w:sz w:val="20"/>
                <w:szCs w:val="20"/>
              </w:rPr>
              <w:t>establishing</w:t>
            </w:r>
            <w:r w:rsidRPr="152745A0" w:rsidR="74E43D6C">
              <w:rPr>
                <w:sz w:val="20"/>
                <w:szCs w:val="20"/>
              </w:rPr>
              <w:t xml:space="preserve"> one or multiple point(s) of view, and introducing a narrator and/or characters; create a smooth progression of experiences or events.</w:t>
            </w:r>
          </w:p>
          <w:p w:rsidR="003D118F" w:rsidP="152745A0" w:rsidRDefault="003D118F" w14:paraId="11BC4077" w14:textId="3E54F75C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TAHSTL.CR.1.c</w:t>
            </w:r>
          </w:p>
          <w:p w:rsidR="003D118F" w:rsidP="152745A0" w:rsidRDefault="003D118F" w14:paraId="31537C60" w14:textId="5CBC1F1C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 xml:space="preserve">Establish and </w:t>
            </w:r>
            <w:r w:rsidRPr="152745A0" w:rsidR="74E43D6C">
              <w:rPr>
                <w:sz w:val="20"/>
                <w:szCs w:val="20"/>
              </w:rPr>
              <w:t>maintain</w:t>
            </w:r>
            <w:r w:rsidRPr="152745A0" w:rsidR="74E43D6C">
              <w:rPr>
                <w:sz w:val="20"/>
                <w:szCs w:val="20"/>
              </w:rPr>
              <w:t xml:space="preserve"> </w:t>
            </w:r>
            <w:r w:rsidRPr="152745A0" w:rsidR="74E43D6C">
              <w:rPr>
                <w:sz w:val="20"/>
                <w:szCs w:val="20"/>
              </w:rPr>
              <w:t>an appropriate style</w:t>
            </w:r>
            <w:r w:rsidRPr="152745A0" w:rsidR="74E43D6C">
              <w:rPr>
                <w:sz w:val="20"/>
                <w:szCs w:val="20"/>
              </w:rPr>
              <w:t xml:space="preserve"> and objective tone.</w:t>
            </w:r>
          </w:p>
          <w:p w:rsidR="003D118F" w:rsidP="152745A0" w:rsidRDefault="003D118F" w14:paraId="0DCD699E" w14:textId="304951C9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TAHSTL.CR.</w:t>
            </w:r>
            <w:r w:rsidRPr="152745A0" w:rsidR="74E43D6C">
              <w:rPr>
                <w:sz w:val="20"/>
                <w:szCs w:val="20"/>
              </w:rPr>
              <w:t>1. e</w:t>
            </w:r>
          </w:p>
          <w:p w:rsidR="003D118F" w:rsidP="152745A0" w:rsidRDefault="003D118F" w14:paraId="7A29F7E1" w14:textId="7F8221DB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 xml:space="preserve">Provide a conclusion that follows from and reflects on what is experienced, </w:t>
            </w:r>
            <w:r w:rsidRPr="152745A0" w:rsidR="74E43D6C">
              <w:rPr>
                <w:sz w:val="20"/>
                <w:szCs w:val="20"/>
              </w:rPr>
              <w:t>observed</w:t>
            </w:r>
            <w:r w:rsidRPr="152745A0" w:rsidR="74E43D6C">
              <w:rPr>
                <w:sz w:val="20"/>
                <w:szCs w:val="20"/>
              </w:rPr>
              <w:t>, or resolved over the course of the narrative.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512571BF" w14:textId="54863A33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5E2707E2">
              <w:rPr>
                <w:sz w:val="20"/>
                <w:szCs w:val="20"/>
              </w:rPr>
              <w:t xml:space="preserve">TAHSTL.CR.1 </w:t>
            </w:r>
          </w:p>
          <w:p w:rsidR="003D118F" w:rsidP="152745A0" w:rsidRDefault="003D118F" w14:paraId="1308D238" w14:textId="7338F33C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Write original dramatic arts literature for film, television, or theatre that </w:t>
            </w:r>
            <w:r w:rsidRPr="152745A0" w:rsidR="5E2707E2">
              <w:rPr>
                <w:sz w:val="20"/>
                <w:szCs w:val="20"/>
              </w:rPr>
              <w:t>conveys</w:t>
            </w:r>
            <w:r w:rsidRPr="152745A0" w:rsidR="5E2707E2">
              <w:rPr>
                <w:sz w:val="20"/>
                <w:szCs w:val="20"/>
              </w:rPr>
              <w:t xml:space="preserve"> a real or imagined experience.</w:t>
            </w:r>
          </w:p>
          <w:p w:rsidR="003D118F" w:rsidP="152745A0" w:rsidRDefault="003D118F" w14:paraId="0FF4C05C" w14:textId="34090708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TAHSTL.CR.2 </w:t>
            </w:r>
          </w:p>
          <w:p w:rsidR="003D118F" w:rsidP="152745A0" w:rsidRDefault="003D118F" w14:paraId="76740407" w14:textId="2EE23613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Develop scripts through theatrical techniques.</w:t>
            </w:r>
          </w:p>
          <w:p w:rsidR="003D118F" w:rsidP="152745A0" w:rsidRDefault="003D118F" w14:paraId="7E80967E" w14:textId="3B3FCBC4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TAHSTL.PR.1 </w:t>
            </w:r>
          </w:p>
          <w:p w:rsidR="003D118F" w:rsidP="152745A0" w:rsidRDefault="003D118F" w14:paraId="27135523" w14:textId="7714FBC6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Analyze and create characters in dramatic arts literature from the perspective of an actor/performer.</w:t>
            </w:r>
          </w:p>
          <w:p w:rsidR="003D118F" w:rsidP="152745A0" w:rsidRDefault="003D118F" w14:paraId="37175E09" w14:textId="5F04362F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19806B94" w14:textId="0519470E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5E2707E2">
              <w:rPr>
                <w:sz w:val="20"/>
                <w:szCs w:val="20"/>
              </w:rPr>
              <w:t xml:space="preserve">TAHSTL.CR.2 </w:t>
            </w:r>
          </w:p>
          <w:p w:rsidR="003D118F" w:rsidP="152745A0" w:rsidRDefault="003D118F" w14:paraId="7CCA7978" w14:textId="3A1D75EC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Develop scripts through theatrical techniques.</w:t>
            </w:r>
          </w:p>
          <w:p w:rsidR="003D118F" w:rsidP="152745A0" w:rsidRDefault="003D118F" w14:paraId="0A67EFF6" w14:textId="2AA195B0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TAHSTL.CR.3 </w:t>
            </w:r>
          </w:p>
          <w:p w:rsidR="003D118F" w:rsidP="152745A0" w:rsidRDefault="003D118F" w14:paraId="0BAAFDB0" w14:textId="041BECC2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Produce clear and concise writing that includes the conventions of standard English grammar and usage.</w:t>
            </w:r>
          </w:p>
          <w:p w:rsidR="003D118F" w:rsidP="152745A0" w:rsidRDefault="003D118F" w14:paraId="23C4BA82" w14:textId="16DE906B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TAHSTL.RE.1 </w:t>
            </w:r>
          </w:p>
          <w:p w:rsidR="003D118F" w:rsidP="152745A0" w:rsidRDefault="003D118F" w14:paraId="10AB23F9" w14:textId="78F0650D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Evaluate various aspects of dramatic arts literature using appropriate supporting evidence.</w:t>
            </w:r>
          </w:p>
          <w:p w:rsidR="003D118F" w:rsidP="152745A0" w:rsidRDefault="003D118F" w14:paraId="57019EA0" w14:textId="35EA498B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TAHSAF.CN.2 </w:t>
            </w:r>
          </w:p>
          <w:p w:rsidR="003D118F" w:rsidP="152745A0" w:rsidRDefault="003D118F" w14:paraId="326ABBEE" w14:textId="0C38FE11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Explore how writing for film, television, and theatre connects to careers and the entertainment industry.</w:t>
            </w:r>
          </w:p>
          <w:p w:rsidR="003D118F" w:rsidP="152745A0" w:rsidRDefault="003D118F" w14:paraId="167F5D4F" w14:textId="1B5A24AA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615BDEA1" w14:textId="4CFD9253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5E2707E2">
              <w:rPr>
                <w:sz w:val="20"/>
                <w:szCs w:val="20"/>
              </w:rPr>
              <w:t xml:space="preserve">TAHSAF.CN.3 </w:t>
            </w:r>
          </w:p>
          <w:p w:rsidR="003D118F" w:rsidP="152745A0" w:rsidRDefault="003D118F" w14:paraId="15F5F538" w14:textId="0A51346D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Examine the role of film in societal, cultural, and historical contexts.</w:t>
            </w:r>
          </w:p>
          <w:p w:rsidR="003D118F" w:rsidP="152745A0" w:rsidRDefault="003D118F" w14:paraId="435B52BA" w14:textId="31A312A7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TAHSTL.CN.1</w:t>
            </w:r>
          </w:p>
          <w:p w:rsidR="003D118F" w:rsidP="152745A0" w:rsidRDefault="003D118F" w14:paraId="5B4379B4" w14:textId="44585765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Connect film, television, and theatre literature to its dramaturgical contexts and other disciplines.</w:t>
            </w:r>
          </w:p>
          <w:p w:rsidR="003D118F" w:rsidP="152745A0" w:rsidRDefault="003D118F" w14:paraId="0EA6EC51" w14:textId="175AC81D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TAHSTL.CR.2 </w:t>
            </w:r>
          </w:p>
          <w:p w:rsidR="003D118F" w:rsidP="152745A0" w:rsidRDefault="003D118F" w14:paraId="7D84C891" w14:textId="12C2E488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Develop scripts through theatrical techniques.</w:t>
            </w:r>
          </w:p>
          <w:p w:rsidR="003D118F" w:rsidP="152745A0" w:rsidRDefault="003D118F" w14:paraId="58D1EFE2" w14:textId="597B9FC9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TAHSTL.CR.1.c</w:t>
            </w:r>
          </w:p>
          <w:p w:rsidR="003D118F" w:rsidP="152745A0" w:rsidRDefault="003D118F" w14:paraId="302E87E4" w14:textId="6434FF02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Establish and maintain an appropriate style and objective tone</w:t>
            </w:r>
          </w:p>
          <w:p w:rsidR="003D118F" w:rsidP="152745A0" w:rsidRDefault="003D118F" w14:paraId="2F2B519A" w14:textId="3C6A3270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7E6DC6E7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7E62A792" w14:textId="67261D3C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>Students will reflect on personal experience and observations focusing on developing narrative, characters, style, tone, point of view, and figurative language using clear and correct usage of the English language.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29C37EFB" w14:textId="5D6B094A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 xml:space="preserve">Students will use real, adapted, or imagined experiences and/or </w:t>
            </w:r>
            <w:r w:rsidRPr="152745A0" w:rsidR="085A9418">
              <w:rPr>
                <w:sz w:val="20"/>
                <w:szCs w:val="20"/>
              </w:rPr>
              <w:t>characters to</w:t>
            </w:r>
            <w:r w:rsidRPr="152745A0" w:rsidR="085A9418">
              <w:rPr>
                <w:sz w:val="20"/>
                <w:szCs w:val="20"/>
              </w:rPr>
              <w:t xml:space="preserve"> craft plays in standard playwriting format using theatrical conventions.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4BEB2F3C" w14:textId="77B4BCB1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 xml:space="preserve">Students will use real, adapted, and/or imagined experiences and characters to craft scripts in standard screenwriting format </w:t>
            </w:r>
            <w:r w:rsidRPr="152745A0" w:rsidR="085A9418">
              <w:rPr>
                <w:sz w:val="20"/>
                <w:szCs w:val="20"/>
              </w:rPr>
              <w:t>to use</w:t>
            </w:r>
            <w:r w:rsidRPr="152745A0" w:rsidR="085A9418">
              <w:rPr>
                <w:sz w:val="20"/>
                <w:szCs w:val="20"/>
              </w:rPr>
              <w:t xml:space="preserve"> theatrical and literary techniques </w:t>
            </w:r>
            <w:r w:rsidRPr="152745A0" w:rsidR="085A9418">
              <w:rPr>
                <w:sz w:val="20"/>
                <w:szCs w:val="20"/>
              </w:rPr>
              <w:t>relative</w:t>
            </w:r>
            <w:r w:rsidRPr="152745A0" w:rsidR="085A9418">
              <w:rPr>
                <w:sz w:val="20"/>
                <w:szCs w:val="20"/>
              </w:rPr>
              <w:t xml:space="preserve"> to film.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187FF8A6" w14:textId="3062D7B4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>Students will learn the basic format and structure of a television series and pitch an idea to the class.  In addition, students will craft, rehearse and deliver award speeches.</w:t>
            </w:r>
          </w:p>
        </w:tc>
      </w:tr>
      <w:tr w:rsidR="002271C1" w:rsidTr="7E6DC6E7" w14:paraId="53626661" w14:textId="0DB92909">
        <w:trPr>
          <w:cantSplit/>
          <w:tblHeader/>
          <w:trHeight w:val="3645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429F986D" w14:textId="2102B20C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46A26F5A" w:rsidP="7E6DC6E7" w:rsidRDefault="46A26F5A" w14:paraId="2B742F69" w14:textId="47910AEF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6A26F5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Narrative techniques quiz</w:t>
            </w:r>
          </w:p>
          <w:p w:rsidR="003D118F" w:rsidP="504E3C71" w:rsidRDefault="003D118F" w14:paraId="10FECBDD" w14:textId="71E59D6F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6A26F5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Narrative Drafts</w:t>
            </w:r>
          </w:p>
          <w:p w:rsidR="003D118F" w:rsidP="504E3C71" w:rsidRDefault="003D118F" w14:paraId="5E5D10A6" w14:textId="232B928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6A26F5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Narrative Final Copy</w:t>
            </w:r>
          </w:p>
          <w:p w:rsidR="003D118F" w:rsidP="504E3C71" w:rsidRDefault="003D118F" w14:paraId="1EBB72CB" w14:textId="46FA20E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Revision/feedback groups (feather circles)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45BCBC55" w14:textId="5BA6D49A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5108D757" w:rsidP="7E6DC6E7" w:rsidRDefault="5108D757" w14:paraId="3D80572B" w14:textId="40CC37EF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5108D757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Drama elements and terms quizzes</w:t>
            </w:r>
          </w:p>
          <w:p w:rsidR="003D118F" w:rsidP="152745A0" w:rsidRDefault="003D118F" w14:paraId="58B5A1AA" w14:textId="19F5499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Playwriting structure</w:t>
            </w:r>
          </w:p>
          <w:p w:rsidR="003D118F" w:rsidP="152745A0" w:rsidRDefault="003D118F" w14:paraId="10188D1C" w14:textId="33A6C97D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</w:t>
            </w:r>
            <w:r w:rsidRPr="7E6DC6E7" w:rsidR="2079ECC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ing and analyzing</w:t>
            </w: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</w:t>
            </w: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10-page</w:t>
            </w: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short plays </w:t>
            </w:r>
          </w:p>
          <w:p w:rsidR="003D118F" w:rsidP="152745A0" w:rsidRDefault="003D118F" w14:paraId="4415E2CB" w14:textId="40598CD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Notes on playwriting techniques</w:t>
            </w:r>
          </w:p>
          <w:p w:rsidR="4CA40239" w:rsidP="7E6DC6E7" w:rsidRDefault="4CA40239" w14:paraId="26F4E090" w14:textId="4C853C1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CA4023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2-page play</w:t>
            </w:r>
          </w:p>
          <w:p w:rsidR="003D118F" w:rsidP="152745A0" w:rsidRDefault="003D118F" w14:paraId="4131F063" w14:textId="4C3756B0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play</w:t>
            </w:r>
          </w:p>
          <w:p w:rsidR="003D118F" w:rsidP="152745A0" w:rsidRDefault="003D118F" w14:paraId="00511548" w14:textId="2B303B34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10-page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play</w:t>
            </w:r>
          </w:p>
          <w:p w:rsidR="003D118F" w:rsidP="504E3C71" w:rsidRDefault="003D118F" w14:paraId="182F9570" w14:textId="7F5B0365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04E3C71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Revision/feedback groups (feather circles)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09A5A9BF" w14:textId="6A08D26E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003D118F" w:rsidP="152745A0" w:rsidRDefault="003D118F" w14:paraId="40E5B417" w14:textId="4B449D74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Screenplay structure</w:t>
            </w:r>
          </w:p>
          <w:p w:rsidR="003D118F" w:rsidP="152745A0" w:rsidRDefault="003D118F" w14:paraId="6B4B0CFE" w14:textId="755072F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 full length screenplay</w:t>
            </w:r>
          </w:p>
          <w:p w:rsidR="003D118F" w:rsidP="152745A0" w:rsidRDefault="003D118F" w14:paraId="508236C6" w14:textId="75951F8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Notes on screenplay techniques</w:t>
            </w:r>
          </w:p>
          <w:p w:rsidR="003D118F" w:rsidP="152745A0" w:rsidRDefault="003D118F" w14:paraId="2B821535" w14:textId="3E8A4305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script</w:t>
            </w:r>
          </w:p>
          <w:p w:rsidR="003D118F" w:rsidP="152745A0" w:rsidRDefault="003D118F" w14:paraId="71E28A8D" w14:textId="0D09FA6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script</w:t>
            </w:r>
          </w:p>
          <w:p w:rsidR="003D118F" w:rsidP="152745A0" w:rsidRDefault="003D118F" w14:paraId="5495EEB9" w14:textId="2FDE0E29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10-page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script</w:t>
            </w:r>
          </w:p>
          <w:p w:rsidR="003D118F" w:rsidP="504E3C71" w:rsidRDefault="003D118F" w14:paraId="7484AC4C" w14:textId="13F91FE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04E3C71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Revision/feedback groups (feather circles)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38CD71D6" w14:textId="77782D15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003D118F" w:rsidP="152745A0" w:rsidRDefault="003D118F" w14:paraId="6DD2251F" w14:textId="6823DCE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Reading exemplar TV pitches</w:t>
            </w:r>
          </w:p>
          <w:p w:rsidR="003D118F" w:rsidP="152745A0" w:rsidRDefault="003D118F" w14:paraId="79FA7901" w14:textId="58556A2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Reading exemplar award speeches</w:t>
            </w:r>
          </w:p>
          <w:p w:rsidR="003D118F" w:rsidP="152745A0" w:rsidRDefault="003D118F" w14:paraId="269E3573" w14:textId="732B7D5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Crafting a TV pitch</w:t>
            </w:r>
          </w:p>
          <w:p w:rsidR="003D118F" w:rsidP="152745A0" w:rsidRDefault="003D118F" w14:paraId="0E4585C9" w14:textId="355BE8F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Delivering a TV pitch</w:t>
            </w:r>
          </w:p>
          <w:p w:rsidR="003D118F" w:rsidP="152745A0" w:rsidRDefault="003D118F" w14:paraId="2598DA9C" w14:textId="03F164CA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Crafting a speech</w:t>
            </w:r>
          </w:p>
          <w:p w:rsidR="003D118F" w:rsidP="152745A0" w:rsidRDefault="003D118F" w14:paraId="0B6D7C76" w14:textId="44B86C2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Delivering a speech</w:t>
            </w:r>
          </w:p>
          <w:p w:rsidR="003D118F" w:rsidP="152745A0" w:rsidRDefault="003D118F" w14:paraId="20D2CBCF" w14:textId="0D3C5126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798b285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1a422a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5c09b9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dd103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ad07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85A9418"/>
    <w:rsid w:val="0BF8B439"/>
    <w:rsid w:val="124940E5"/>
    <w:rsid w:val="152745A0"/>
    <w:rsid w:val="2079ECCB"/>
    <w:rsid w:val="267CF094"/>
    <w:rsid w:val="2B42CB47"/>
    <w:rsid w:val="2DAAEEEB"/>
    <w:rsid w:val="311138BB"/>
    <w:rsid w:val="31FE0BC9"/>
    <w:rsid w:val="328B1F78"/>
    <w:rsid w:val="33AB3141"/>
    <w:rsid w:val="418C2BA4"/>
    <w:rsid w:val="42046131"/>
    <w:rsid w:val="4319493C"/>
    <w:rsid w:val="4353BEA0"/>
    <w:rsid w:val="459208A6"/>
    <w:rsid w:val="46A26F5A"/>
    <w:rsid w:val="4CA40239"/>
    <w:rsid w:val="504E3C71"/>
    <w:rsid w:val="5108D757"/>
    <w:rsid w:val="538AA435"/>
    <w:rsid w:val="564228A0"/>
    <w:rsid w:val="58E2A1C0"/>
    <w:rsid w:val="5E2707E2"/>
    <w:rsid w:val="630FA57F"/>
    <w:rsid w:val="6462E030"/>
    <w:rsid w:val="6BA16F51"/>
    <w:rsid w:val="6C20E7C4"/>
    <w:rsid w:val="6DBD1EFB"/>
    <w:rsid w:val="72635742"/>
    <w:rsid w:val="72814E2E"/>
    <w:rsid w:val="74E43D6C"/>
    <w:rsid w:val="760BE92B"/>
    <w:rsid w:val="7E6DC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F4D6C-0567-4790-BB46-DC2517FCEE96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6</cp:revision>
  <dcterms:created xsi:type="dcterms:W3CDTF">2026-05-22T15:40:00Z</dcterms:created>
  <dcterms:modified xsi:type="dcterms:W3CDTF">2026-08-04T17:50:33Z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